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8F" w:rsidRPr="00AD08A3" w:rsidRDefault="006F468F" w:rsidP="006F468F">
      <w:pPr>
        <w:jc w:val="center"/>
        <w:rPr>
          <w:b/>
        </w:rPr>
      </w:pPr>
      <w:r>
        <w:rPr>
          <w:b/>
          <w:sz w:val="28"/>
        </w:rPr>
        <w:t>Step 2</w:t>
      </w:r>
      <w:r w:rsidRPr="00AD08A3">
        <w:rPr>
          <w:b/>
          <w:sz w:val="28"/>
        </w:rPr>
        <w:t xml:space="preserve"> Rubric</w:t>
      </w:r>
      <w:r>
        <w:rPr>
          <w:b/>
          <w:sz w:val="28"/>
        </w:rPr>
        <w:t xml:space="preserve"> - Model</w:t>
      </w:r>
      <w:r w:rsidRPr="00AD08A3">
        <w:rPr>
          <w:b/>
          <w:sz w:val="28"/>
        </w:rPr>
        <w:t xml:space="preserve">: </w:t>
      </w:r>
      <w:r w:rsidRPr="00AD08A3">
        <w:rPr>
          <w:b/>
        </w:rPr>
        <w:t xml:space="preserve">This consist </w:t>
      </w:r>
      <w:r>
        <w:rPr>
          <w:b/>
          <w:u w:val="single"/>
        </w:rPr>
        <w:t>25</w:t>
      </w:r>
      <w:r w:rsidRPr="00AD08A3">
        <w:rPr>
          <w:b/>
          <w:u w:val="single"/>
        </w:rPr>
        <w:t xml:space="preserve">% </w:t>
      </w:r>
      <w:r w:rsidRPr="00AD08A3">
        <w:rPr>
          <w:b/>
        </w:rPr>
        <w:t xml:space="preserve">of final </w:t>
      </w:r>
      <w:proofErr w:type="spellStart"/>
      <w:r w:rsidRPr="00AD08A3">
        <w:rPr>
          <w:b/>
        </w:rPr>
        <w:t>WebQuest</w:t>
      </w:r>
      <w:proofErr w:type="spellEnd"/>
      <w:r w:rsidRPr="00AD08A3">
        <w:rPr>
          <w:b/>
        </w:rPr>
        <w:t xml:space="preserve"> Grade.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2458"/>
        <w:gridCol w:w="2181"/>
        <w:gridCol w:w="2181"/>
      </w:tblGrid>
      <w:tr w:rsidR="006F468F" w:rsidTr="001939A7">
        <w:tc>
          <w:tcPr>
            <w:tcW w:w="2756" w:type="dxa"/>
          </w:tcPr>
          <w:p w:rsidR="006F468F" w:rsidRPr="006F468F" w:rsidRDefault="006F468F">
            <w:pPr>
              <w:rPr>
                <w:b/>
              </w:rPr>
            </w:pPr>
            <w:r w:rsidRPr="006F468F">
              <w:rPr>
                <w:b/>
              </w:rPr>
              <w:t>Items Included:</w:t>
            </w:r>
          </w:p>
        </w:tc>
        <w:tc>
          <w:tcPr>
            <w:tcW w:w="6820" w:type="dxa"/>
            <w:gridSpan w:val="3"/>
          </w:tcPr>
          <w:p w:rsidR="006F468F" w:rsidRDefault="006F468F" w:rsidP="006F468F">
            <w:pPr>
              <w:jc w:val="center"/>
            </w:pPr>
            <w:r>
              <w:t>Yes or No (1 Point each)</w:t>
            </w:r>
          </w:p>
        </w:tc>
      </w:tr>
      <w:tr w:rsidR="006F468F" w:rsidTr="00E44459">
        <w:tc>
          <w:tcPr>
            <w:tcW w:w="2756" w:type="dxa"/>
          </w:tcPr>
          <w:p w:rsidR="006F468F" w:rsidRDefault="006F468F">
            <w:r>
              <w:t>Adenine (A)</w:t>
            </w:r>
          </w:p>
        </w:tc>
        <w:tc>
          <w:tcPr>
            <w:tcW w:w="6820" w:type="dxa"/>
            <w:gridSpan w:val="3"/>
          </w:tcPr>
          <w:p w:rsidR="006F468F" w:rsidRDefault="006F468F"/>
        </w:tc>
      </w:tr>
      <w:tr w:rsidR="006F468F" w:rsidTr="00634060">
        <w:tc>
          <w:tcPr>
            <w:tcW w:w="2756" w:type="dxa"/>
          </w:tcPr>
          <w:p w:rsidR="006F468F" w:rsidRDefault="006F468F">
            <w:r>
              <w:t>Guanine (G)</w:t>
            </w:r>
          </w:p>
        </w:tc>
        <w:tc>
          <w:tcPr>
            <w:tcW w:w="6820" w:type="dxa"/>
            <w:gridSpan w:val="3"/>
          </w:tcPr>
          <w:p w:rsidR="006F468F" w:rsidRDefault="006F468F"/>
        </w:tc>
      </w:tr>
      <w:tr w:rsidR="006F468F" w:rsidTr="00433F16">
        <w:tc>
          <w:tcPr>
            <w:tcW w:w="2756" w:type="dxa"/>
          </w:tcPr>
          <w:p w:rsidR="006F468F" w:rsidRDefault="006F468F">
            <w:r>
              <w:t>Cytosine (C)</w:t>
            </w:r>
          </w:p>
        </w:tc>
        <w:tc>
          <w:tcPr>
            <w:tcW w:w="6820" w:type="dxa"/>
            <w:gridSpan w:val="3"/>
          </w:tcPr>
          <w:p w:rsidR="006F468F" w:rsidRDefault="006F468F"/>
        </w:tc>
      </w:tr>
      <w:tr w:rsidR="006F468F" w:rsidTr="00230D5E">
        <w:tc>
          <w:tcPr>
            <w:tcW w:w="2756" w:type="dxa"/>
          </w:tcPr>
          <w:p w:rsidR="006F468F" w:rsidRDefault="006F468F">
            <w:r>
              <w:t>Thymine(T)</w:t>
            </w:r>
          </w:p>
        </w:tc>
        <w:tc>
          <w:tcPr>
            <w:tcW w:w="6820" w:type="dxa"/>
            <w:gridSpan w:val="3"/>
          </w:tcPr>
          <w:p w:rsidR="006F468F" w:rsidRDefault="006F468F"/>
        </w:tc>
      </w:tr>
      <w:tr w:rsidR="006F468F" w:rsidTr="00C6677C">
        <w:tc>
          <w:tcPr>
            <w:tcW w:w="2756" w:type="dxa"/>
          </w:tcPr>
          <w:p w:rsidR="006F468F" w:rsidRDefault="006F468F">
            <w:r>
              <w:t>Sugar Phosphate Backbone</w:t>
            </w:r>
          </w:p>
        </w:tc>
        <w:tc>
          <w:tcPr>
            <w:tcW w:w="6820" w:type="dxa"/>
            <w:gridSpan w:val="3"/>
          </w:tcPr>
          <w:p w:rsidR="006F468F" w:rsidRDefault="006F468F"/>
        </w:tc>
      </w:tr>
      <w:tr w:rsidR="006F468F" w:rsidTr="00AF1F53">
        <w:tc>
          <w:tcPr>
            <w:tcW w:w="2756" w:type="dxa"/>
          </w:tcPr>
          <w:p w:rsidR="006F468F" w:rsidRDefault="006F468F">
            <w:r>
              <w:t>C to G pairs only</w:t>
            </w:r>
          </w:p>
        </w:tc>
        <w:tc>
          <w:tcPr>
            <w:tcW w:w="6820" w:type="dxa"/>
            <w:gridSpan w:val="3"/>
          </w:tcPr>
          <w:p w:rsidR="006F468F" w:rsidRDefault="006F468F"/>
        </w:tc>
      </w:tr>
      <w:tr w:rsidR="006F468F" w:rsidTr="00135A77">
        <w:tc>
          <w:tcPr>
            <w:tcW w:w="2756" w:type="dxa"/>
          </w:tcPr>
          <w:p w:rsidR="006F468F" w:rsidRDefault="006F468F">
            <w:r>
              <w:t>A to T pairs only</w:t>
            </w:r>
          </w:p>
        </w:tc>
        <w:tc>
          <w:tcPr>
            <w:tcW w:w="6820" w:type="dxa"/>
            <w:gridSpan w:val="3"/>
          </w:tcPr>
          <w:p w:rsidR="006F468F" w:rsidRDefault="006F468F"/>
        </w:tc>
      </w:tr>
      <w:tr w:rsidR="006F468F" w:rsidTr="00CB149D">
        <w:tc>
          <w:tcPr>
            <w:tcW w:w="2756" w:type="dxa"/>
          </w:tcPr>
          <w:p w:rsidR="006F468F" w:rsidRDefault="006F468F">
            <w:r>
              <w:t>Helix shape</w:t>
            </w:r>
          </w:p>
        </w:tc>
        <w:tc>
          <w:tcPr>
            <w:tcW w:w="6820" w:type="dxa"/>
            <w:gridSpan w:val="3"/>
          </w:tcPr>
          <w:p w:rsidR="006F468F" w:rsidRDefault="006F468F"/>
        </w:tc>
      </w:tr>
      <w:tr w:rsidR="006F468F" w:rsidTr="002D4D47">
        <w:tc>
          <w:tcPr>
            <w:tcW w:w="2756" w:type="dxa"/>
          </w:tcPr>
          <w:p w:rsidR="006F468F" w:rsidRDefault="006F468F">
            <w:r>
              <w:t>A,C,G,T all different colors</w:t>
            </w:r>
          </w:p>
        </w:tc>
        <w:tc>
          <w:tcPr>
            <w:tcW w:w="6820" w:type="dxa"/>
            <w:gridSpan w:val="3"/>
          </w:tcPr>
          <w:p w:rsidR="006F468F" w:rsidRDefault="006F468F"/>
        </w:tc>
      </w:tr>
      <w:tr w:rsidR="006F468F" w:rsidTr="006F468F">
        <w:tc>
          <w:tcPr>
            <w:tcW w:w="2756" w:type="dxa"/>
          </w:tcPr>
          <w:p w:rsidR="006F468F" w:rsidRPr="006F468F" w:rsidRDefault="006F468F">
            <w:pPr>
              <w:rPr>
                <w:b/>
              </w:rPr>
            </w:pPr>
            <w:r w:rsidRPr="006F468F">
              <w:rPr>
                <w:b/>
              </w:rPr>
              <w:t>1) Total:</w:t>
            </w:r>
          </w:p>
        </w:tc>
        <w:tc>
          <w:tcPr>
            <w:tcW w:w="6820" w:type="dxa"/>
            <w:gridSpan w:val="3"/>
            <w:shd w:val="clear" w:color="auto" w:fill="FFFF00"/>
          </w:tcPr>
          <w:p w:rsidR="006F468F" w:rsidRPr="006F468F" w:rsidRDefault="006F468F">
            <w:pPr>
              <w:rPr>
                <w:highlight w:val="yellow"/>
              </w:rPr>
            </w:pPr>
          </w:p>
        </w:tc>
      </w:tr>
      <w:tr w:rsidR="006F468F" w:rsidTr="006F468F">
        <w:tc>
          <w:tcPr>
            <w:tcW w:w="2756" w:type="dxa"/>
          </w:tcPr>
          <w:p w:rsidR="006F468F" w:rsidRDefault="006F468F">
            <w:r>
              <w:t>Points</w:t>
            </w:r>
          </w:p>
        </w:tc>
        <w:tc>
          <w:tcPr>
            <w:tcW w:w="2458" w:type="dxa"/>
          </w:tcPr>
          <w:p w:rsidR="006F468F" w:rsidRDefault="006F468F">
            <w:r>
              <w:t>3</w:t>
            </w:r>
          </w:p>
        </w:tc>
        <w:tc>
          <w:tcPr>
            <w:tcW w:w="2181" w:type="dxa"/>
          </w:tcPr>
          <w:p w:rsidR="006F468F" w:rsidRDefault="006F468F">
            <w:r>
              <w:t>2</w:t>
            </w:r>
          </w:p>
        </w:tc>
        <w:tc>
          <w:tcPr>
            <w:tcW w:w="2181" w:type="dxa"/>
          </w:tcPr>
          <w:p w:rsidR="006F468F" w:rsidRDefault="006F468F">
            <w:r>
              <w:t>1</w:t>
            </w:r>
          </w:p>
        </w:tc>
      </w:tr>
      <w:tr w:rsidR="006F468F" w:rsidTr="006F468F">
        <w:tc>
          <w:tcPr>
            <w:tcW w:w="2756" w:type="dxa"/>
          </w:tcPr>
          <w:p w:rsidR="006F468F" w:rsidRDefault="006F468F">
            <w:r>
              <w:t>Size Limit</w:t>
            </w:r>
          </w:p>
        </w:tc>
        <w:tc>
          <w:tcPr>
            <w:tcW w:w="2458" w:type="dxa"/>
          </w:tcPr>
          <w:p w:rsidR="006F468F" w:rsidRDefault="006F468F">
            <w:r>
              <w:t xml:space="preserve">The model was </w:t>
            </w:r>
            <w:r w:rsidRPr="006F468F">
              <w:rPr>
                <w:b/>
              </w:rPr>
              <w:t>within the size limit</w:t>
            </w:r>
            <w:r>
              <w:t xml:space="preserve"> of being able to fit on a desk.</w:t>
            </w:r>
          </w:p>
        </w:tc>
        <w:tc>
          <w:tcPr>
            <w:tcW w:w="2181" w:type="dxa"/>
          </w:tcPr>
          <w:p w:rsidR="006F468F" w:rsidRDefault="006F468F">
            <w:r>
              <w:t xml:space="preserve">The models </w:t>
            </w:r>
            <w:r w:rsidRPr="006F468F">
              <w:rPr>
                <w:b/>
              </w:rPr>
              <w:t>exceed the size limit.</w:t>
            </w:r>
          </w:p>
        </w:tc>
        <w:tc>
          <w:tcPr>
            <w:tcW w:w="2181" w:type="dxa"/>
          </w:tcPr>
          <w:p w:rsidR="006F468F" w:rsidRDefault="006F468F">
            <w:r>
              <w:t xml:space="preserve">The model </w:t>
            </w:r>
            <w:r w:rsidRPr="006F468F">
              <w:rPr>
                <w:b/>
              </w:rPr>
              <w:t>was too small to visually show</w:t>
            </w:r>
            <w:r>
              <w:t xml:space="preserve"> the class.</w:t>
            </w:r>
          </w:p>
        </w:tc>
      </w:tr>
      <w:tr w:rsidR="006F468F" w:rsidTr="006F468F">
        <w:tc>
          <w:tcPr>
            <w:tcW w:w="2756" w:type="dxa"/>
          </w:tcPr>
          <w:p w:rsidR="006F468F" w:rsidRDefault="006F468F">
            <w:r>
              <w:t>Function</w:t>
            </w:r>
          </w:p>
        </w:tc>
        <w:tc>
          <w:tcPr>
            <w:tcW w:w="2458" w:type="dxa"/>
          </w:tcPr>
          <w:p w:rsidR="006F468F" w:rsidRDefault="006F468F">
            <w:r>
              <w:t xml:space="preserve">The model functioned properly and demonstrated </w:t>
            </w:r>
            <w:r w:rsidR="007C3D22">
              <w:rPr>
                <w:b/>
              </w:rPr>
              <w:t xml:space="preserve">proper pair bonding and </w:t>
            </w:r>
            <w:r w:rsidRPr="007C3D22">
              <w:rPr>
                <w:b/>
              </w:rPr>
              <w:t>helical twist.</w:t>
            </w:r>
          </w:p>
        </w:tc>
        <w:tc>
          <w:tcPr>
            <w:tcW w:w="2181" w:type="dxa"/>
          </w:tcPr>
          <w:p w:rsidR="006F468F" w:rsidRDefault="006F468F" w:rsidP="007C3D22">
            <w:r>
              <w:t>The model</w:t>
            </w:r>
            <w:r w:rsidR="007C3D22">
              <w:t xml:space="preserve"> showed </w:t>
            </w:r>
            <w:r w:rsidR="007C3D22">
              <w:rPr>
                <w:b/>
              </w:rPr>
              <w:t>1 of the</w:t>
            </w:r>
            <w:r w:rsidR="007C3D22">
              <w:t xml:space="preserve"> proper pair bonding or helical twist.</w:t>
            </w:r>
          </w:p>
        </w:tc>
        <w:tc>
          <w:tcPr>
            <w:tcW w:w="2181" w:type="dxa"/>
          </w:tcPr>
          <w:p w:rsidR="006F468F" w:rsidRDefault="007C3D22">
            <w:r>
              <w:t xml:space="preserve">The model did </w:t>
            </w:r>
            <w:r w:rsidRPr="007C3D22">
              <w:rPr>
                <w:b/>
              </w:rPr>
              <w:t>not show either</w:t>
            </w:r>
            <w:r>
              <w:t xml:space="preserve"> proper pair bonding or helical twist.</w:t>
            </w:r>
          </w:p>
        </w:tc>
        <w:bookmarkStart w:id="0" w:name="_GoBack"/>
        <w:bookmarkEnd w:id="0"/>
      </w:tr>
      <w:tr w:rsidR="006F468F" w:rsidTr="006F468F">
        <w:tc>
          <w:tcPr>
            <w:tcW w:w="2756" w:type="dxa"/>
          </w:tcPr>
          <w:p w:rsidR="006F468F" w:rsidRDefault="007C3D22">
            <w:r>
              <w:t xml:space="preserve">Creativity </w:t>
            </w:r>
          </w:p>
        </w:tc>
        <w:tc>
          <w:tcPr>
            <w:tcW w:w="2458" w:type="dxa"/>
          </w:tcPr>
          <w:p w:rsidR="006F468F" w:rsidRDefault="007C3D22">
            <w:r>
              <w:t xml:space="preserve">The model was bright in color or made from unusual parts (ask teacher for permission to use such parts). </w:t>
            </w:r>
          </w:p>
        </w:tc>
        <w:tc>
          <w:tcPr>
            <w:tcW w:w="2181" w:type="dxa"/>
          </w:tcPr>
          <w:p w:rsidR="006F468F" w:rsidRDefault="007C3D22">
            <w:r>
              <w:t>The model was very similar to the example given in class.</w:t>
            </w:r>
          </w:p>
        </w:tc>
        <w:tc>
          <w:tcPr>
            <w:tcW w:w="2181" w:type="dxa"/>
          </w:tcPr>
          <w:p w:rsidR="006F468F" w:rsidRDefault="007C3D22">
            <w:r>
              <w:t>The model was a direct copy of the example given in class.</w:t>
            </w:r>
          </w:p>
        </w:tc>
      </w:tr>
      <w:tr w:rsidR="007C3D22" w:rsidTr="007C3D22">
        <w:tc>
          <w:tcPr>
            <w:tcW w:w="2756" w:type="dxa"/>
          </w:tcPr>
          <w:p w:rsidR="007C3D22" w:rsidRPr="007C3D22" w:rsidRDefault="007C3D22">
            <w:pPr>
              <w:rPr>
                <w:b/>
              </w:rPr>
            </w:pPr>
            <w:r w:rsidRPr="007C3D22">
              <w:rPr>
                <w:b/>
              </w:rPr>
              <w:t>2) Total:</w:t>
            </w:r>
          </w:p>
        </w:tc>
        <w:tc>
          <w:tcPr>
            <w:tcW w:w="6820" w:type="dxa"/>
            <w:gridSpan w:val="3"/>
            <w:shd w:val="clear" w:color="auto" w:fill="FFFF00"/>
          </w:tcPr>
          <w:p w:rsidR="007C3D22" w:rsidRDefault="007C3D22"/>
        </w:tc>
      </w:tr>
      <w:tr w:rsidR="007C3D22" w:rsidTr="0031281F">
        <w:tc>
          <w:tcPr>
            <w:tcW w:w="2756" w:type="dxa"/>
          </w:tcPr>
          <w:p w:rsidR="007C3D22" w:rsidRDefault="007C3D22">
            <w:r>
              <w:t>1) Total + 2) Total:</w:t>
            </w:r>
          </w:p>
        </w:tc>
        <w:tc>
          <w:tcPr>
            <w:tcW w:w="6820" w:type="dxa"/>
            <w:gridSpan w:val="3"/>
          </w:tcPr>
          <w:p w:rsidR="007C3D22" w:rsidRDefault="007C3D22" w:rsidP="007C3D22">
            <w:pPr>
              <w:jc w:val="center"/>
            </w:pPr>
          </w:p>
        </w:tc>
      </w:tr>
      <w:tr w:rsidR="007C3D22" w:rsidTr="0031281F">
        <w:tc>
          <w:tcPr>
            <w:tcW w:w="2756" w:type="dxa"/>
          </w:tcPr>
          <w:p w:rsidR="007C3D22" w:rsidRDefault="007C3D22">
            <w:r>
              <w:t>Total Possible:</w:t>
            </w:r>
          </w:p>
        </w:tc>
        <w:tc>
          <w:tcPr>
            <w:tcW w:w="6820" w:type="dxa"/>
            <w:gridSpan w:val="3"/>
          </w:tcPr>
          <w:p w:rsidR="007C3D22" w:rsidRPr="007C3D22" w:rsidRDefault="007C3D22" w:rsidP="007C3D22">
            <w:pPr>
              <w:jc w:val="center"/>
              <w:rPr>
                <w:b/>
              </w:rPr>
            </w:pPr>
            <w:r w:rsidRPr="007C3D22">
              <w:rPr>
                <w:b/>
              </w:rPr>
              <w:t>18</w:t>
            </w:r>
          </w:p>
        </w:tc>
      </w:tr>
      <w:tr w:rsidR="007C3D22" w:rsidTr="0031281F">
        <w:tc>
          <w:tcPr>
            <w:tcW w:w="2756" w:type="dxa"/>
          </w:tcPr>
          <w:p w:rsidR="007C3D22" w:rsidRDefault="007C3D22">
            <w:r>
              <w:t>[1) Total + 2) Total]/Possible:</w:t>
            </w:r>
          </w:p>
        </w:tc>
        <w:tc>
          <w:tcPr>
            <w:tcW w:w="6820" w:type="dxa"/>
            <w:gridSpan w:val="3"/>
          </w:tcPr>
          <w:p w:rsidR="007C3D22" w:rsidRPr="007C3D22" w:rsidRDefault="007C3D22" w:rsidP="007C3D22">
            <w:pPr>
              <w:jc w:val="center"/>
              <w:rPr>
                <w:b/>
              </w:rPr>
            </w:pPr>
            <w:r w:rsidRPr="007C3D22">
              <w:rPr>
                <w:b/>
                <w:sz w:val="28"/>
              </w:rPr>
              <w:t>_%</w:t>
            </w:r>
          </w:p>
        </w:tc>
      </w:tr>
    </w:tbl>
    <w:p w:rsidR="00845022" w:rsidRDefault="007C3D22"/>
    <w:sectPr w:rsidR="0084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8F"/>
    <w:rsid w:val="00230BB9"/>
    <w:rsid w:val="006F468F"/>
    <w:rsid w:val="007C3D22"/>
    <w:rsid w:val="00D83635"/>
    <w:rsid w:val="00D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1</cp:revision>
  <dcterms:created xsi:type="dcterms:W3CDTF">2014-12-07T21:23:00Z</dcterms:created>
  <dcterms:modified xsi:type="dcterms:W3CDTF">2014-12-07T21:41:00Z</dcterms:modified>
</cp:coreProperties>
</file>